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513" w:rsidRDefault="001C4E36">
      <w:r>
        <w:t>Čtenářská gramotnost – 7. ročník</w:t>
      </w:r>
    </w:p>
    <w:p w:rsidR="001C4E36" w:rsidRDefault="001C4E36">
      <w:r>
        <w:t xml:space="preserve">DIVÁ BÁRA </w:t>
      </w:r>
    </w:p>
    <w:p w:rsidR="001C4E36" w:rsidRDefault="001C4E36" w:rsidP="001C4E36">
      <w:pPr>
        <w:spacing w:line="360" w:lineRule="auto"/>
      </w:pPr>
      <w:r>
        <w:t xml:space="preserve">Veliké potěšení měla Bára, že ji </w:t>
      </w:r>
      <w:proofErr w:type="spellStart"/>
      <w:r>
        <w:t>Elška</w:t>
      </w:r>
      <w:proofErr w:type="spellEnd"/>
      <w:r>
        <w:t xml:space="preserve"> navštívila; vodila ji všude, chlubila se jí zahrádkou, vedla ji do sadu, na pole i na louku k tátovi, který se nemohl </w:t>
      </w:r>
      <w:proofErr w:type="spellStart"/>
      <w:r>
        <w:t>Elšce</w:t>
      </w:r>
      <w:proofErr w:type="spellEnd"/>
      <w:r>
        <w:t xml:space="preserve"> vynadivit, jak vyrostla, zkrátka pochodily všecka místa, kde se před třemi roky honívaly. Pak se usadily do sadu, Bára přinesla na misce smetany, v níž nadroben byl černý chléb, postavila ji do trávy a jedly s </w:t>
      </w:r>
      <w:proofErr w:type="spellStart"/>
      <w:r>
        <w:t>Elškou</w:t>
      </w:r>
      <w:proofErr w:type="spellEnd"/>
      <w:r>
        <w:t xml:space="preserve">, jako před časy. Přitom jí vypravovala Bára o svojí černé krávě, o Lišajovi a přišla řeč i na </w:t>
      </w:r>
      <w:proofErr w:type="spellStart"/>
      <w:r>
        <w:t>Josífka</w:t>
      </w:r>
      <w:proofErr w:type="spellEnd"/>
      <w:r>
        <w:t xml:space="preserve">. „A ještě tě nemůže Vlčková vystát?“ ptala se </w:t>
      </w:r>
      <w:proofErr w:type="spellStart"/>
      <w:r>
        <w:t>Elška</w:t>
      </w:r>
      <w:proofErr w:type="spellEnd"/>
      <w:r>
        <w:t xml:space="preserve">. „Ba nemůže, jako by jí sůl do očí sypal, když mě vidí, a když neví nic jiného, haní moje oči, že prý koukám jako pulec.“ (…) Přátelství těch dvou děvčat nebylo ale sousedkám vhod, začaly si povídat, proč se panna </w:t>
      </w:r>
      <w:proofErr w:type="spellStart"/>
      <w:r>
        <w:t>Elška</w:t>
      </w:r>
      <w:proofErr w:type="spellEnd"/>
      <w:r>
        <w:t xml:space="preserve"> jen s </w:t>
      </w:r>
      <w:proofErr w:type="spellStart"/>
      <w:r>
        <w:t>pastýřovic</w:t>
      </w:r>
      <w:proofErr w:type="spellEnd"/>
      <w:r>
        <w:t xml:space="preserve"> druží, že se to pro ni nesluší, že by měla spíše s </w:t>
      </w:r>
      <w:proofErr w:type="spellStart"/>
      <w:r>
        <w:t>rychtářovic</w:t>
      </w:r>
      <w:proofErr w:type="spellEnd"/>
      <w:r>
        <w:t xml:space="preserve">, </w:t>
      </w:r>
      <w:proofErr w:type="spellStart"/>
      <w:r>
        <w:t>konšelovic</w:t>
      </w:r>
      <w:proofErr w:type="spellEnd"/>
      <w:r>
        <w:t xml:space="preserve"> a jinými družit. Schválně se o tom mluvilo hlasně, aby se to doneslo panně Pepince k uším. Pannu Pepinku to domrzelo. Radno nebylo sousedky popudit; mezi chasu nechtěla ale panna Pepinka </w:t>
      </w:r>
      <w:proofErr w:type="spellStart"/>
      <w:r>
        <w:t>Elšku</w:t>
      </w:r>
      <w:proofErr w:type="spellEnd"/>
      <w:r>
        <w:t xml:space="preserve"> poslat, děvčata zvát k sobě na faru nebylo též jaksi slušné, i mluvila o tom s </w:t>
      </w:r>
      <w:proofErr w:type="spellStart"/>
      <w:r>
        <w:t>Elškou</w:t>
      </w:r>
      <w:proofErr w:type="spellEnd"/>
      <w:r>
        <w:t xml:space="preserve">. </w:t>
      </w:r>
      <w:proofErr w:type="spellStart"/>
      <w:r>
        <w:t>Elška</w:t>
      </w:r>
      <w:proofErr w:type="spellEnd"/>
      <w:r>
        <w:t xml:space="preserve"> krátce rozhodla, že půjde někdy vesnická děvčata navštívit, že však Bára zůstane její nejmilejší družkou. Panna Pepinka neměla ničeho proti tomu, neboť měla Báru z mnohých příčin ráda. Měla za to, že se Bára sotva kdy provdá, že tudy zůstane ona její pravou rukou, když by se </w:t>
      </w:r>
      <w:proofErr w:type="spellStart"/>
      <w:r>
        <w:t>Elška</w:t>
      </w:r>
      <w:proofErr w:type="spellEnd"/>
      <w:r>
        <w:t xml:space="preserve"> provdat měla. (…) Než Bára </w:t>
      </w:r>
      <w:proofErr w:type="spellStart"/>
      <w:r>
        <w:t>vídívala</w:t>
      </w:r>
      <w:proofErr w:type="spellEnd"/>
      <w:r>
        <w:t xml:space="preserve"> </w:t>
      </w:r>
      <w:proofErr w:type="spellStart"/>
      <w:r>
        <w:t>Elšku</w:t>
      </w:r>
      <w:proofErr w:type="spellEnd"/>
      <w:r>
        <w:t xml:space="preserve"> často zamyšlenou, smutnou a z toho hádala, že jí cosi na srdci leží; myslila si ale, však se trefí doba, kde mi to poví. A nemýlila se Bára. Navzdor tomu, že sousedky Báru </w:t>
      </w:r>
      <w:proofErr w:type="gramStart"/>
      <w:r>
        <w:t>v</w:t>
      </w:r>
      <w:proofErr w:type="gramEnd"/>
      <w:r>
        <w:t xml:space="preserve"> špatném světle </w:t>
      </w:r>
      <w:proofErr w:type="spellStart"/>
      <w:r>
        <w:t>Elšce</w:t>
      </w:r>
      <w:proofErr w:type="spellEnd"/>
      <w:r>
        <w:t xml:space="preserve"> ukázat se snažily, rozpustilých jí spílajíce, přece </w:t>
      </w:r>
      <w:proofErr w:type="spellStart"/>
      <w:r>
        <w:t>Elška</w:t>
      </w:r>
      <w:proofErr w:type="spellEnd"/>
      <w:r>
        <w:t xml:space="preserve"> Báře více věřila než jim a ji ráda měla jako kdy jindy. </w:t>
      </w:r>
    </w:p>
    <w:p w:rsidR="001C4E36" w:rsidRDefault="001C4E36" w:rsidP="001C4E36">
      <w:pPr>
        <w:spacing w:line="360" w:lineRule="auto"/>
      </w:pPr>
      <w:r>
        <w:t xml:space="preserve">                                                                                                                                        </w:t>
      </w:r>
      <w:r>
        <w:t>Němcová, B.: Divá B</w:t>
      </w:r>
      <w:r>
        <w:t>ára</w:t>
      </w:r>
    </w:p>
    <w:p w:rsidR="001C4E36" w:rsidRDefault="001C4E36" w:rsidP="001C4E36">
      <w:pPr>
        <w:spacing w:line="360" w:lineRule="auto"/>
      </w:pPr>
    </w:p>
    <w:p w:rsidR="001C4E36" w:rsidRDefault="001C4E36" w:rsidP="001C4E36">
      <w:pPr>
        <w:spacing w:line="360" w:lineRule="auto"/>
      </w:pPr>
    </w:p>
    <w:p w:rsidR="001C4E36" w:rsidRDefault="001C4E36" w:rsidP="001C4E36">
      <w:pPr>
        <w:pStyle w:val="Odstavecseseznamem"/>
        <w:numPr>
          <w:ilvl w:val="0"/>
          <w:numId w:val="1"/>
        </w:numPr>
        <w:spacing w:line="360" w:lineRule="auto"/>
      </w:pPr>
      <w:r>
        <w:t xml:space="preserve">Odpověz na následující otázky ANO x NE. </w:t>
      </w:r>
    </w:p>
    <w:p w:rsidR="001C4E36" w:rsidRDefault="001C4E36" w:rsidP="001C4E36">
      <w:pPr>
        <w:pStyle w:val="Odstavecseseznamem"/>
        <w:spacing w:line="360" w:lineRule="auto"/>
      </w:pPr>
      <w:r>
        <w:t xml:space="preserve">Má Vlčková Báru ráda? ANO x NE </w:t>
      </w:r>
    </w:p>
    <w:p w:rsidR="001C4E36" w:rsidRDefault="001C4E36" w:rsidP="001C4E36">
      <w:pPr>
        <w:pStyle w:val="Odstavecseseznamem"/>
        <w:spacing w:line="360" w:lineRule="auto"/>
      </w:pPr>
      <w:r>
        <w:t>Bára Elišce vyprávěla o tom, jak umí plavat. ANO x NE</w:t>
      </w:r>
    </w:p>
    <w:p w:rsidR="001C4E36" w:rsidRDefault="001C4E36" w:rsidP="001C4E36">
      <w:pPr>
        <w:pStyle w:val="Odstavecseseznamem"/>
        <w:spacing w:line="360" w:lineRule="auto"/>
      </w:pPr>
      <w:r>
        <w:t xml:space="preserve"> Eliška byla rozhodnutá, že její nejlepší kamarádkou zůstane Bára. ANO x NE </w:t>
      </w:r>
    </w:p>
    <w:p w:rsidR="001C4E36" w:rsidRDefault="001C4E36" w:rsidP="001C4E36">
      <w:pPr>
        <w:pStyle w:val="Odstavecseseznamem"/>
        <w:spacing w:line="360" w:lineRule="auto"/>
      </w:pPr>
      <w:r>
        <w:t xml:space="preserve">Eliška byla smutná, ale neřekla Báře, co jí trápí. ANO x NE </w:t>
      </w:r>
    </w:p>
    <w:p w:rsidR="001C4E36" w:rsidRDefault="001C4E36" w:rsidP="001C4E36">
      <w:pPr>
        <w:pStyle w:val="Odstavecseseznamem"/>
        <w:spacing w:line="360" w:lineRule="auto"/>
      </w:pPr>
    </w:p>
    <w:p w:rsidR="001C4E36" w:rsidRDefault="001C4E36" w:rsidP="001C4E36">
      <w:pPr>
        <w:pStyle w:val="Odstavecseseznamem"/>
        <w:spacing w:line="360" w:lineRule="auto"/>
      </w:pPr>
      <w:r>
        <w:t xml:space="preserve">2. Přeformuluj následující věty tak, jak bys je dnes řekl ty: </w:t>
      </w:r>
    </w:p>
    <w:p w:rsidR="001C4E36" w:rsidRDefault="001C4E36" w:rsidP="001C4E36">
      <w:pPr>
        <w:pStyle w:val="Odstavecseseznamem"/>
        <w:spacing w:line="360" w:lineRule="auto"/>
      </w:pPr>
      <w:r>
        <w:t xml:space="preserve">a) Než Bára </w:t>
      </w:r>
      <w:proofErr w:type="spellStart"/>
      <w:r>
        <w:t>vídívala</w:t>
      </w:r>
      <w:proofErr w:type="spellEnd"/>
      <w:r>
        <w:t xml:space="preserve"> </w:t>
      </w:r>
      <w:proofErr w:type="spellStart"/>
      <w:r>
        <w:t>Elšku</w:t>
      </w:r>
      <w:proofErr w:type="spellEnd"/>
      <w:r>
        <w:t xml:space="preserve"> často zamyšlenou, smutnou a z toho hádala, že jí cosi na srdci leží. </w:t>
      </w:r>
    </w:p>
    <w:p w:rsidR="001C4E36" w:rsidRDefault="001C4E36" w:rsidP="001C4E36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:rsidR="001C4E36" w:rsidRDefault="001C4E36" w:rsidP="001C4E36">
      <w:pPr>
        <w:pStyle w:val="Odstavecseseznamem"/>
        <w:spacing w:line="360" w:lineRule="auto"/>
      </w:pPr>
      <w:r>
        <w:lastRenderedPageBreak/>
        <w:t>b) Měla za to, že se Bára sotva kdy provdá, že tudy zůstane ona její pravou rukou, když</w:t>
      </w:r>
      <w:r>
        <w:t xml:space="preserve"> </w:t>
      </w:r>
      <w:r>
        <w:t xml:space="preserve">by se </w:t>
      </w:r>
      <w:proofErr w:type="spellStart"/>
      <w:r>
        <w:t>Elška</w:t>
      </w:r>
      <w:proofErr w:type="spellEnd"/>
      <w:r>
        <w:t xml:space="preserve"> provdat měla. </w:t>
      </w:r>
    </w:p>
    <w:p w:rsidR="001C4E36" w:rsidRDefault="001C4E36" w:rsidP="001C4E36">
      <w:pPr>
        <w:pStyle w:val="Odstavecseseznamem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1C4E36" w:rsidRDefault="001C4E36" w:rsidP="001C4E36">
      <w:pPr>
        <w:pStyle w:val="Odstavecseseznamem"/>
        <w:spacing w:line="360" w:lineRule="auto"/>
      </w:pPr>
      <w:r>
        <w:t xml:space="preserve">3. Odpověz na následující otázky: </w:t>
      </w:r>
    </w:p>
    <w:p w:rsidR="001C4E36" w:rsidRDefault="001C4E36" w:rsidP="001C4E36">
      <w:pPr>
        <w:pStyle w:val="Odstavecseseznamem"/>
        <w:spacing w:line="360" w:lineRule="auto"/>
      </w:pPr>
      <w:r>
        <w:t xml:space="preserve">a) Byli ve vesnici rádi, že se Bára s Eliškou přátelí? </w:t>
      </w:r>
    </w:p>
    <w:p w:rsidR="001C4E36" w:rsidRDefault="001C4E36" w:rsidP="001C4E36">
      <w:pPr>
        <w:pStyle w:val="Odstavecseseznamem"/>
        <w:spacing w:line="360" w:lineRule="auto"/>
      </w:pPr>
      <w:r>
        <w:t xml:space="preserve">b) S kým se měla Eliška kamarádit? </w:t>
      </w:r>
    </w:p>
    <w:p w:rsidR="001C4E36" w:rsidRDefault="001C4E36" w:rsidP="001C4E36">
      <w:pPr>
        <w:pStyle w:val="Odstavecseseznamem"/>
        <w:spacing w:line="360" w:lineRule="auto"/>
      </w:pPr>
      <w:r>
        <w:t>c) Je správné, že vesničané šířili pomluvy? Své tvrzení zdůvodni.</w:t>
      </w:r>
    </w:p>
    <w:sectPr w:rsidR="001C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C2E37"/>
    <w:multiLevelType w:val="hybridMultilevel"/>
    <w:tmpl w:val="C71E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36"/>
    <w:rsid w:val="001C4E36"/>
    <w:rsid w:val="003220E9"/>
    <w:rsid w:val="008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094D"/>
  <w15:chartTrackingRefBased/>
  <w15:docId w15:val="{6644D8C8-397C-4227-A674-1598A0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1</cp:revision>
  <dcterms:created xsi:type="dcterms:W3CDTF">2020-03-20T08:52:00Z</dcterms:created>
  <dcterms:modified xsi:type="dcterms:W3CDTF">2020-03-20T08:57:00Z</dcterms:modified>
</cp:coreProperties>
</file>